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260215759277" w:lineRule="auto"/>
        <w:ind w:left="8.639984130859375" w:right="994.930419921875" w:hanging="1.9488525390625"/>
        <w:jc w:val="left"/>
        <w:rPr>
          <w:rFonts w:ascii="Times" w:cs="Times" w:eastAsia="Times" w:hAnsi="Times"/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7.84000015258789"/>
          <w:szCs w:val="27.84000015258789"/>
          <w:rtl w:val="0"/>
        </w:rPr>
        <w:t xml:space="preserve">APPLICATION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260215759277" w:lineRule="auto"/>
        <w:ind w:left="8.639984130859375" w:right="994.930419921875" w:hanging="1.9488525390625"/>
        <w:jc w:val="lef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for the 20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999998728434246"/>
          <w:szCs w:val="27.999998728434246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Castellino Prenatal &amp; Birth Foundation Training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413818359375" w:line="230.94172954559326" w:lineRule="auto"/>
        <w:ind w:left="11.980743408203125" w:right="650.2880859375" w:hanging="5.846405029296875"/>
        <w:jc w:val="left"/>
        <w:rPr>
          <w:rFonts w:ascii="Times" w:cs="Times" w:eastAsia="Times" w:hAnsi="Times"/>
          <w:b w:val="1"/>
          <w:bCs w:val="1"/>
          <w:i w:val="1"/>
          <w:iCs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with Mary Jackson, RN, LM, RCST®, Tara Blasco, PhD, RCST®,  Carme Renalias RCST® and Lin Vermeiren RCST® 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GUIDELINES FOR YOUR APPLICATION: 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Please send the following to: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formacioncastellinolinda@gmail.com </w:t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igital 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vertAlign w:val="baseline"/>
          <w:rtl w:val="0"/>
        </w:rPr>
        <w:t xml:space="preserve">photo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(head shot - separate from the application, not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embedded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in the Word  doc.) </w:t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vertAlign w:val="baseline"/>
          <w:rtl w:val="0"/>
        </w:rPr>
        <w:t xml:space="preserve">womb surround process workshop form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(of a workshop you have taken with an approved facilitator or use the form downloadable from the website)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his </w:t>
      </w:r>
      <w:r w:rsidDel="00000000" w:rsidR="00000000" w:rsidRPr="00000000">
        <w:rPr>
          <w:rFonts w:ascii="Times" w:cs="Times" w:eastAsia="Times" w:hAnsi="Times"/>
          <w:sz w:val="26"/>
          <w:szCs w:val="26"/>
          <w:u w:val="single"/>
          <w:vertAlign w:val="baseline"/>
          <w:rtl w:val="0"/>
        </w:rPr>
        <w:t xml:space="preserve">application form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to the 20th Foundation Training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4423828125" w:line="227.24239826202393" w:lineRule="auto"/>
        <w:ind w:left="0" w:right="119.228515625" w:firstLine="0"/>
        <w:jc w:val="left"/>
        <w:rPr>
          <w:rFonts w:ascii="Times" w:cs="Times" w:eastAsia="Times" w:hAnsi="Times"/>
          <w:color w:val="333333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Please fill in </w:t>
      </w:r>
      <w:r w:rsidDel="00000000" w:rsidR="00000000" w:rsidRPr="00000000">
        <w:rPr>
          <w:rFonts w:ascii="Times" w:cs="Times" w:eastAsia="Times" w:hAnsi="Times"/>
          <w:color w:val="333333"/>
          <w:sz w:val="26"/>
          <w:szCs w:val="26"/>
          <w:rtl w:val="0"/>
        </w:rPr>
        <w:t xml:space="preserve">this application</w:t>
      </w: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 below using 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bold </w:t>
      </w:r>
      <w:r w:rsidDel="00000000" w:rsidR="00000000" w:rsidRPr="00000000">
        <w:rPr>
          <w:rFonts w:ascii="Times" w:cs="Times" w:eastAsia="Times" w:hAnsi="Times"/>
          <w:i w:val="0"/>
          <w:iCs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for the answers, leaving the questions in regular font.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Name (and any academic or credentials after your name): </w:t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Address: </w:t>
      </w:r>
    </w:p>
    <w:p w:rsidR="00000000" w:rsidDel="00000000" w:rsidP="00000000" w:rsidRDefault="00000000" w:rsidRPr="00000000" w14:paraId="00000010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City,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z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ip, country: </w:t>
      </w:r>
    </w:p>
    <w:p w:rsidR="00000000" w:rsidDel="00000000" w:rsidP="00000000" w:rsidRDefault="00000000" w:rsidRPr="00000000" w14:paraId="00000011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P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hone: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ab/>
        <w:tab/>
        <w:tab/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WhatsApp: </w:t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Website: </w:t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Place and d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ate of Birth: </w:t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Age:</w:t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Family: Married? Partnered? How long? #children, grandchildren, ages, names </w:t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What is your goal in taking this training including how you plan to use it? </w:t>
      </w:r>
    </w:p>
    <w:p w:rsidR="00000000" w:rsidDel="00000000" w:rsidP="00000000" w:rsidRDefault="00000000" w:rsidRPr="00000000" w14:paraId="00000019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Training in bodywork, healthcare, education, counseling skills, movement, mental health, pre and perinatal work, trauma resolution, anatomy, physiology and related fields and in education (include teacher, title of courses, dates, #days/hours as well as certifications received)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Current occupation (how you earn a living) and training for that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Description of the nature of your professional bodywork/healthcare/healing arts practice and work with children during the last 5 years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F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Therapies used; minimum-maximum clients/week; years in practice, workshops taught, modalities used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1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Describe your strengths and challenges as a healing arts professional or a professional working with children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23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Describe your experience working with families and pregnancies, babies and children (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professionally and including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your own, others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’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)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Craniosacral training and experience: </w:t>
      </w:r>
    </w:p>
    <w:p w:rsidR="00000000" w:rsidDel="00000000" w:rsidP="00000000" w:rsidRDefault="00000000" w:rsidRPr="00000000" w14:paraId="00000027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Training in the fluid tides or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other craniosacral modalities or 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introductory worksho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ps to (biodynamic) craniosacral therapy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6"/>
          <w:szCs w:val="26"/>
          <w:rtl w:val="0"/>
        </w:rPr>
        <w:t xml:space="preserve">(teacher’s name, dates and length of the training)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Indicate if you are registered as a RCST or BCST. </w:t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Experience teaching or assisting craniosacral courses. </w:t>
      </w:r>
    </w:p>
    <w:p w:rsidR="00000000" w:rsidDel="00000000" w:rsidP="00000000" w:rsidRDefault="00000000" w:rsidRPr="00000000" w14:paraId="0000002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• Amount of time using craniosacral work in your professional practice.</w:t>
      </w:r>
    </w:p>
    <w:p w:rsidR="00000000" w:rsidDel="00000000" w:rsidP="00000000" w:rsidRDefault="00000000" w:rsidRPr="00000000" w14:paraId="0000002C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Describe your health condition &amp; recent medical history, including any current medications for physical  and/or mental health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Are you able to commit to all 5 and a half days of all 9 modules including being ready to start on time the first day and staying until the end on the last day? </w:t>
      </w:r>
    </w:p>
    <w:p w:rsidR="00000000" w:rsidDel="00000000" w:rsidP="00000000" w:rsidRDefault="00000000" w:rsidRPr="00000000" w14:paraId="00000030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Are you willing to abstain from alcohol from the day before the start of each module through the end of each module? </w:t>
      </w:r>
    </w:p>
    <w:p w:rsidR="00000000" w:rsidDel="00000000" w:rsidP="00000000" w:rsidRDefault="00000000" w:rsidRPr="00000000" w14:paraId="00000032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Is your lifestyle nicotine and recreational drug / ceremonial drug free and can you commit to remaining that way for the 4 and a half years from now through the end of the training?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Are you using medical marijuana? </w:t>
      </w:r>
    </w:p>
    <w:p w:rsidR="00000000" w:rsidDel="00000000" w:rsidP="00000000" w:rsidRDefault="00000000" w:rsidRPr="00000000" w14:paraId="00000035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If yes, please indicate how often and the reason for its use. </w:t>
      </w:r>
    </w:p>
    <w:p w:rsidR="00000000" w:rsidDel="00000000" w:rsidP="00000000" w:rsidRDefault="00000000" w:rsidRPr="00000000" w14:paraId="00000036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Are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there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any challenges for you to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take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the full training? </w:t>
      </w:r>
    </w:p>
    <w:p w:rsidR="00000000" w:rsidDel="00000000" w:rsidP="00000000" w:rsidRDefault="00000000" w:rsidRPr="00000000" w14:paraId="00000038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Please let us know how you will be paying the deposit of 800€ once admitted. </w:t>
      </w:r>
    </w:p>
    <w:p w:rsidR="00000000" w:rsidDel="00000000" w:rsidP="00000000" w:rsidRDefault="00000000" w:rsidRPr="00000000" w14:paraId="0000003A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Formación Perinatal S. L.: </w:t>
      </w:r>
    </w:p>
    <w:p w:rsidR="00000000" w:rsidDel="00000000" w:rsidP="00000000" w:rsidRDefault="00000000" w:rsidRPr="00000000" w14:paraId="0000003B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IBAN: ES54 2100 0974 8102 0012 3799 </w:t>
      </w:r>
    </w:p>
    <w:p w:rsidR="00000000" w:rsidDel="00000000" w:rsidP="00000000" w:rsidRDefault="00000000" w:rsidRPr="00000000" w14:paraId="0000003C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SWIFT CODE: CAIXESBBXXX </w:t>
      </w:r>
    </w:p>
    <w:p w:rsidR="00000000" w:rsidDel="00000000" w:rsidP="00000000" w:rsidRDefault="00000000" w:rsidRPr="00000000" w14:paraId="0000003D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Please, indicate if you have taken a womb surround process workshop (or more) with an approved womb surround facilitator, the dates and the facilitator’s name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If you have taken a womb surround with an approved womb surround facilitator other than  Ray/Mary/Tara/Carme/Lin, write below: “I give permission for one of them to talk  to ________________.” (</w:t>
      </w:r>
      <w:r w:rsidDel="00000000" w:rsidR="00000000" w:rsidRPr="00000000">
        <w:rPr>
          <w:rFonts w:ascii="Times" w:cs="Times" w:eastAsia="Times" w:hAnsi="Times"/>
          <w:i w:val="1"/>
          <w:iCs w:val="1"/>
          <w:sz w:val="26"/>
          <w:szCs w:val="26"/>
          <w:vertAlign w:val="baseline"/>
          <w:rtl w:val="0"/>
        </w:rPr>
        <w:t xml:space="preserve">the approved facilitator</w:t>
      </w:r>
      <w:r w:rsidDel="00000000" w:rsidR="00000000" w:rsidRPr="00000000">
        <w:rPr>
          <w:rFonts w:ascii="Times" w:cs="Times" w:eastAsia="Times" w:hAnsi="Times"/>
          <w:i w:val="1"/>
          <w:iCs w:val="1"/>
          <w:sz w:val="26"/>
          <w:szCs w:val="26"/>
          <w:rtl w:val="0"/>
        </w:rPr>
        <w:t xml:space="preserve">’s name</w:t>
      </w: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1">
      <w:pPr>
        <w:rPr>
          <w:rFonts w:ascii="Times" w:cs="Times" w:eastAsia="Times" w:hAnsi="Times"/>
          <w:sz w:val="26"/>
          <w:szCs w:val="26"/>
          <w:vertAlign w:val="baseline"/>
        </w:rPr>
      </w:pPr>
      <w:r w:rsidDel="00000000" w:rsidR="00000000" w:rsidRPr="00000000">
        <w:rPr>
          <w:rFonts w:ascii="Times" w:cs="Times" w:eastAsia="Times" w:hAnsi="Time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" w:cs="Times" w:eastAsia="Times" w:hAnsi="Times"/>
          <w:sz w:val="28"/>
          <w:szCs w:val="28"/>
          <w:vertAlign w:val="baseline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vertAlign w:val="baseline"/>
          <w:rtl w:val="0"/>
        </w:rPr>
        <w:t xml:space="preserve">Print name:</w:t>
      </w: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ab/>
      </w:r>
      <w:r w:rsidDel="00000000" w:rsidR="00000000" w:rsidRPr="00000000">
        <w:rPr>
          <w:rFonts w:ascii="Times" w:cs="Times" w:eastAsia="Times" w:hAnsi="Times"/>
          <w:sz w:val="28"/>
          <w:szCs w:val="28"/>
          <w:vertAlign w:val="baseline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44">
      <w:pPr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" w:cs="Times" w:eastAsia="Times" w:hAnsi="Times"/>
          <w:sz w:val="28"/>
          <w:szCs w:val="28"/>
          <w:vertAlign w:val="baseline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vertAlign w:val="baseline"/>
          <w:rtl w:val="0"/>
        </w:rPr>
        <w:t xml:space="preserve">Signed</w:t>
      </w: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ab/>
      </w:r>
      <w:r w:rsidDel="00000000" w:rsidR="00000000" w:rsidRPr="00000000">
        <w:rPr>
          <w:rFonts w:ascii="Times" w:cs="Times" w:eastAsia="Times" w:hAnsi="Times"/>
          <w:sz w:val="28"/>
          <w:szCs w:val="28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6">
      <w:pPr>
        <w:rPr>
          <w:rFonts w:ascii="Times" w:cs="Times" w:eastAsia="Times" w:hAnsi="Times"/>
          <w:i w:val="1"/>
          <w:iCs w:val="1"/>
          <w:sz w:val="28"/>
          <w:szCs w:val="28"/>
          <w:vertAlign w:val="baseline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8"/>
          <w:szCs w:val="28"/>
          <w:rtl w:val="0"/>
        </w:rPr>
        <w:t xml:space="preserve">(you can ‘sign’ by typing your full name into this application form)</w:t>
      </w:r>
      <w:r w:rsidDel="00000000" w:rsidR="00000000" w:rsidRPr="00000000">
        <w:rPr>
          <w:rFonts w:ascii="Times" w:cs="Times" w:eastAsia="Times" w:hAnsi="Times"/>
          <w:i w:val="1"/>
          <w:iCs w:val="1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" w:cs="Times" w:eastAsia="Times" w:hAnsi="Times"/>
          <w:sz w:val="28"/>
          <w:szCs w:val="28"/>
          <w:vertAlign w:val="baseline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vertAlign w:val="baseline"/>
          <w:rtl w:val="0"/>
        </w:rPr>
        <w:t xml:space="preserve">Date: </w:t>
        <w:tab/>
        <w:tab/>
        <w:t xml:space="preserve">______________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3251953125" w:line="1009.1183853149414" w:lineRule="auto"/>
        <w:ind w:left="10.953521728515625" w:right="2282.252197265625" w:hanging="0.8062744140625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.15999984741211"/>
          <w:szCs w:val="22.159999847412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33.599853515625" w:top="1416.0009765625" w:left="1798.3200073242188" w:right="1772.525634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